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ACB" w:rsidRP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музыкальном </w:t>
      </w: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конкурсе </w:t>
      </w:r>
      <w:r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Мелодии весны</w:t>
      </w:r>
      <w:r w:rsidRPr="00490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490ACB" w:rsidRP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0ACB" w:rsidRP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490ACB" w:rsidRDefault="00490ACB" w:rsidP="00490A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1.1. Настоящее положение определяет цели и задачи, порядок организации и проведения музыкального конкурса «Мелодии весны», посвященного Международному женскому дню 8 Марта (далее – Конкурс).</w:t>
      </w:r>
    </w:p>
    <w:p w:rsidR="00490ACB" w:rsidRDefault="00490ACB" w:rsidP="00490A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1.2. Организаторами конкурса являются: Муниципальное бюджетное учреждение культуры Невьянского городского округа «Культурно – досуговый центр» Дом культуры п. Калиново, Муниципальное бюджетное общеобразовательное учреждение</w:t>
      </w:r>
      <w:r w:rsidR="001D7817">
        <w:rPr>
          <w:color w:val="111111"/>
        </w:rPr>
        <w:t xml:space="preserve"> Средняя общеобразовательная школа</w:t>
      </w:r>
      <w:r>
        <w:rPr>
          <w:color w:val="111111"/>
        </w:rPr>
        <w:t xml:space="preserve"> п. Калиново.</w:t>
      </w:r>
    </w:p>
    <w:p w:rsidR="00490ACB" w:rsidRDefault="001D7817" w:rsidP="00490A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1.3. </w:t>
      </w:r>
      <w:r w:rsidR="00490ACB">
        <w:rPr>
          <w:color w:val="111111"/>
        </w:rPr>
        <w:t>Положение представляется для ознакомления всем заинтересованным лицам.</w:t>
      </w:r>
    </w:p>
    <w:p w:rsidR="00490ACB" w:rsidRPr="001D7817" w:rsidRDefault="001D7817" w:rsidP="00490A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1.4. </w:t>
      </w:r>
      <w:r w:rsidR="00490ACB">
        <w:rPr>
          <w:color w:val="111111"/>
        </w:rPr>
        <w:t xml:space="preserve">Конкурс </w:t>
      </w:r>
      <w:r>
        <w:rPr>
          <w:color w:val="111111"/>
        </w:rPr>
        <w:t>состоится</w:t>
      </w:r>
      <w:r w:rsidR="00483969">
        <w:rPr>
          <w:color w:val="111111"/>
        </w:rPr>
        <w:t xml:space="preserve"> </w:t>
      </w:r>
      <w:r>
        <w:rPr>
          <w:b/>
          <w:bCs/>
          <w:color w:val="111111"/>
        </w:rPr>
        <w:t>5</w:t>
      </w:r>
      <w:r w:rsidR="00490ACB">
        <w:rPr>
          <w:b/>
          <w:bCs/>
          <w:color w:val="111111"/>
        </w:rPr>
        <w:t xml:space="preserve"> марта 2021 года</w:t>
      </w:r>
      <w:r w:rsidR="0089480C">
        <w:rPr>
          <w:b/>
          <w:bCs/>
          <w:color w:val="111111"/>
        </w:rPr>
        <w:t xml:space="preserve"> </w:t>
      </w:r>
      <w:r>
        <w:rPr>
          <w:bCs/>
          <w:color w:val="111111"/>
        </w:rPr>
        <w:t>на базе Дома культуры п. Калиново.</w:t>
      </w:r>
    </w:p>
    <w:p w:rsidR="00490ACB" w:rsidRDefault="001D7817" w:rsidP="00490A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1.5. </w:t>
      </w:r>
      <w:r w:rsidR="00490ACB">
        <w:rPr>
          <w:color w:val="111111"/>
        </w:rPr>
        <w:t>Для непосредственного руководства организацией и проведением конкурса создается организационный комитет (далее оргкомитет), состав которого формируется из представителей заинтересованных организаций, участвующих в подготовке и проведении конкурса.</w:t>
      </w:r>
    </w:p>
    <w:p w:rsidR="00490ACB" w:rsidRPr="001D7817" w:rsidRDefault="00490ACB" w:rsidP="00490AC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1D7817">
        <w:rPr>
          <w:b/>
          <w:bCs/>
          <w:i/>
          <w:iCs/>
          <w:color w:val="111111"/>
        </w:rPr>
        <w:t>Оргкомитет:</w:t>
      </w:r>
    </w:p>
    <w:p w:rsidR="00490ACB" w:rsidRDefault="00490ACB" w:rsidP="001D7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осуществляет непосредственное руководство подготовкой и проведением конкурса;</w:t>
      </w:r>
    </w:p>
    <w:p w:rsidR="00490ACB" w:rsidRDefault="00490ACB" w:rsidP="001D7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формирует состав жюри;</w:t>
      </w:r>
    </w:p>
    <w:p w:rsidR="00490ACB" w:rsidRDefault="00490ACB" w:rsidP="001D7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осуществляет взаимодействие с заинтересованными субъектами культурной деятельности, другими организациями по вопросам подготовки проведения конкурса и его освещения в СМИ;</w:t>
      </w:r>
    </w:p>
    <w:p w:rsidR="00490ACB" w:rsidRDefault="00490ACB" w:rsidP="001D7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оставляет за собой право внесения в данное Положение изменений и дополнений;</w:t>
      </w:r>
    </w:p>
    <w:p w:rsidR="00490ACB" w:rsidRPr="00490ACB" w:rsidRDefault="00490ACB" w:rsidP="001D7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решает иные организационные вопросы, возникающие в ходе подготовки и проведения конкурса.</w:t>
      </w:r>
    </w:p>
    <w:p w:rsidR="001D7817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1D7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конкурса.</w:t>
      </w:r>
    </w:p>
    <w:p w:rsid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конкурса – </w:t>
      </w:r>
      <w:r w:rsidRPr="001D7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у детей и подростков творчества, фантазии, инициативы.</w:t>
      </w:r>
    </w:p>
    <w:p w:rsid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Задачи: </w:t>
      </w:r>
    </w:p>
    <w:p w:rsidR="001D7817" w:rsidRPr="001D7817" w:rsidRDefault="001D7817" w:rsidP="001D7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сохранение культурных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традиций и духовных ценностей;</w:t>
      </w:r>
    </w:p>
    <w:p w:rsidR="001D7817" w:rsidRPr="001D7817" w:rsidRDefault="001D7817" w:rsidP="001D7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приобщение детей к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радициям и истории своей семьи;</w:t>
      </w:r>
    </w:p>
    <w:p w:rsidR="001D7817" w:rsidRPr="001D7817" w:rsidRDefault="001D7817" w:rsidP="001D7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воспитание у детей уважительного и бережного отношения к матери, членам своей семьи, к культурно-историческому наследию своего народа и нашей Родины.</w:t>
      </w:r>
    </w:p>
    <w:p w:rsidR="001D7817" w:rsidRPr="001D7817" w:rsidRDefault="001D7817" w:rsidP="001D7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создание приподнятой эмоциональной атмосферы, весеннего настроения.</w:t>
      </w:r>
    </w:p>
    <w:p w:rsidR="001D7817" w:rsidRPr="001D7817" w:rsidRDefault="001D7817" w:rsidP="001D7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побуждение детей и подростков к творческой деятельности, раскрытие творческих способностей, воображения и фантазии.</w:t>
      </w:r>
    </w:p>
    <w:p w:rsidR="00490ACB" w:rsidRPr="00490ACB" w:rsidRDefault="001D7817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Участники </w:t>
      </w:r>
      <w:r w:rsidR="00490ACB"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Конкурса.</w:t>
      </w:r>
    </w:p>
    <w:p w:rsidR="001D7817" w:rsidRP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могут принять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п. Калиново с 1 по 11 классы.</w:t>
      </w:r>
    </w:p>
    <w:p w:rsidR="001D7817" w:rsidRP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категории:</w:t>
      </w:r>
    </w:p>
    <w:p w:rsidR="001D7817" w:rsidRP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младшая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астная категория (1 – 4 классы);</w:t>
      </w:r>
    </w:p>
    <w:p w:rsid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старшая возрастная категория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1классы</w:t>
      </w: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90ACB" w:rsidRPr="00490ACB" w:rsidRDefault="001D7817" w:rsidP="001D7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90ACB"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.Сроки проведения Конкурса.</w:t>
      </w:r>
    </w:p>
    <w:p w:rsidR="001D7817" w:rsidRDefault="00490ACB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 этап: подача заявок </w:t>
      </w:r>
      <w:r w:rsidR="00483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2</w:t>
      </w:r>
      <w:r w:rsidR="001D7817" w:rsidRPr="001D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марта 2021 год</w:t>
      </w:r>
      <w:proofErr w:type="gramStart"/>
      <w:r w:rsidR="001D7817" w:rsidRPr="001D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№1) и репетиции на базе Дома культуры п. Калиново </w:t>
      </w:r>
      <w:r w:rsidR="001D7817" w:rsidRPr="001D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 2 по 4 марта 2021 года</w:t>
      </w:r>
      <w:r w:rsidR="001D7817"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№2).</w:t>
      </w:r>
    </w:p>
    <w:p w:rsidR="007F44E5" w:rsidRPr="007F44E5" w:rsidRDefault="007F44E5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Заявки</w:t>
      </w:r>
      <w:r w:rsidRPr="007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в срок до </w:t>
      </w:r>
      <w:r w:rsidR="004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7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</w:t>
      </w:r>
    </w:p>
    <w:p w:rsidR="00490ACB" w:rsidRDefault="007F44E5" w:rsidP="0049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0ACB"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="001D7817"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1D7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марта 2021 г. </w:t>
      </w:r>
    </w:p>
    <w:p w:rsidR="007F44E5" w:rsidRPr="007F44E5" w:rsidRDefault="007F44E5" w:rsidP="007F4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F44E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Конкурс проводится в 2 этапа:</w:t>
      </w:r>
    </w:p>
    <w:p w:rsidR="007F44E5" w:rsidRDefault="007F44E5" w:rsidP="007F44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F44E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выступление 1 – 4 классов</w:t>
      </w:r>
    </w:p>
    <w:p w:rsidR="007F44E5" w:rsidRPr="007F44E5" w:rsidRDefault="007F44E5" w:rsidP="007F44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F44E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выступление 5 – 11 классов</w:t>
      </w:r>
    </w:p>
    <w:p w:rsidR="007F44E5" w:rsidRPr="00490ACB" w:rsidRDefault="007F44E5" w:rsidP="007F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</w:t>
      </w:r>
      <w:r w:rsidRPr="007F44E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проведения Конкурса –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зрительный зал</w:t>
      </w:r>
      <w:r w:rsidRPr="007F44E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Дома культуры п. Калиново МБУК НГО «КДЦ».</w:t>
      </w:r>
    </w:p>
    <w:p w:rsid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Конкурса.</w:t>
      </w:r>
    </w:p>
    <w:p w:rsidR="001D7817" w:rsidRP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может принять участие весь класс или отдельная группа </w:t>
      </w:r>
      <w:r w:rsidR="0073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учеников. Классы могу выставить на Конкурс солистов. </w:t>
      </w:r>
    </w:p>
    <w:p w:rsidR="001D7817" w:rsidRDefault="00733721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1D7817"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  <w:r w:rsidR="001D7817"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оргкомитету</w:t>
      </w:r>
      <w:r w:rsidR="001D7817"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количество участников, названия и </w:t>
      </w:r>
      <w:proofErr w:type="gramStart"/>
      <w:r w:rsidR="001D7817"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исполняемых ими произведений до </w:t>
      </w:r>
      <w:r w:rsidR="004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2021 года. </w:t>
      </w:r>
    </w:p>
    <w:p w:rsidR="001D7817" w:rsidRDefault="00733721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Участники К</w:t>
      </w:r>
      <w:r w:rsidRPr="0073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подборку частушек, народную</w:t>
      </w:r>
      <w:r w:rsidRPr="0073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песню-переделку </w:t>
      </w:r>
      <w:r w:rsidRPr="0073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 тематики: «О маме», «О женщине – идеале красоты,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хранительнице счастья и семьи», «О весне».</w:t>
      </w:r>
    </w:p>
    <w:p w:rsidR="00733721" w:rsidRPr="00733721" w:rsidRDefault="00733721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Музыкальное сопровождение номеров должно быть предоставлено на этапе репетиций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</w:t>
      </w:r>
      <w:r w:rsidRPr="0073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 использования в номере проектора – видео-презент</w:t>
      </w:r>
      <w:r w:rsidR="004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предоставляется отдельно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сопровождения, без озвучивания,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4ECC"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WMV (</w:t>
      </w:r>
      <w:proofErr w:type="spellStart"/>
      <w:r w:rsidR="00904ECC"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WindowsMediaVideo</w:t>
      </w:r>
      <w:proofErr w:type="spellEnd"/>
      <w:r w:rsidR="00904ECC"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4ECC"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 (</w:t>
      </w:r>
      <w:proofErr w:type="spellStart"/>
      <w:r w:rsidR="00904ECC"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Audio-VideoInterleaved</w:t>
      </w:r>
      <w:proofErr w:type="spellEnd"/>
      <w:r w:rsidR="00904ECC"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7817" w:rsidRPr="001D7817" w:rsidRDefault="001D7817" w:rsidP="001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 Конкурсе пре</w:t>
      </w:r>
      <w:r w:rsid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дусмотрены следующие номинации:</w:t>
      </w:r>
    </w:p>
    <w:p w:rsidR="00904ECC" w:rsidRPr="00904ECC" w:rsidRDefault="00904ECC" w:rsidP="0090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4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«Весенние частушки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</w:t>
      </w:r>
      <w:r w:rsidRPr="0090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тематике Конкурса, длительность выступления не менее 3 минут.</w:t>
      </w:r>
    </w:p>
    <w:p w:rsidR="00904ECC" w:rsidRDefault="00904ECC" w:rsidP="0090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Народная песня»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должны соответствовать тематике Конкурса.</w:t>
      </w:r>
    </w:p>
    <w:p w:rsidR="00904ECC" w:rsidRPr="00904ECC" w:rsidRDefault="00904ECC" w:rsidP="0090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4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«Песня-переделка»</w:t>
      </w:r>
      <w:r w:rsid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–песни должны соответствовать тематике Конкурса.</w:t>
      </w:r>
    </w:p>
    <w:p w:rsidR="00490ACB" w:rsidRP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39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Конкурса, т</w:t>
      </w: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и критерии оценки.</w:t>
      </w:r>
    </w:p>
    <w:p w:rsidR="00396FF2" w:rsidRPr="00396FF2" w:rsidRDefault="00490ACB" w:rsidP="0039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396FF2" w:rsidRP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жюри формируется ор</w:t>
      </w:r>
      <w:r w:rsid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гкомитетом в составе 3</w:t>
      </w:r>
      <w:r w:rsidR="00396FF2" w:rsidRP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из представит</w:t>
      </w:r>
      <w:r w:rsid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сферы культуры, искусства и образования.</w:t>
      </w:r>
    </w:p>
    <w:p w:rsidR="00396FF2" w:rsidRPr="00396FF2" w:rsidRDefault="00396FF2" w:rsidP="0039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конкурса:</w:t>
      </w:r>
    </w:p>
    <w:p w:rsidR="00396FF2" w:rsidRPr="00396FF2" w:rsidRDefault="00396FF2" w:rsidP="0039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оценивает конкурсантов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5-ти бальной системе;</w:t>
      </w:r>
    </w:p>
    <w:p w:rsidR="00396FF2" w:rsidRPr="00396FF2" w:rsidRDefault="00396FF2" w:rsidP="0039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победителей 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ладателей поощрительных наград;</w:t>
      </w:r>
    </w:p>
    <w:p w:rsidR="00396FF2" w:rsidRPr="00396FF2" w:rsidRDefault="00396FF2" w:rsidP="0039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участников о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ультатах их участия в конкурсе;</w:t>
      </w:r>
    </w:p>
    <w:p w:rsidR="00396FF2" w:rsidRPr="00396FF2" w:rsidRDefault="00396FF2" w:rsidP="0039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субъективные комментарии по вопросам,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занным с результатами конкурса.</w:t>
      </w:r>
    </w:p>
    <w:p w:rsidR="00490ACB" w:rsidRPr="00490ACB" w:rsidRDefault="00396FF2" w:rsidP="0049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490ACB"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исполнения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</w:t>
      </w:r>
      <w:r w:rsidR="00490ACB"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оценивается по 5-ти бальной шкале по следующим критериям:</w:t>
      </w:r>
    </w:p>
    <w:p w:rsidR="00490ACB" w:rsidRPr="00396FF2" w:rsidRDefault="00396FF2" w:rsidP="00490AC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90ACB"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оответствие выбранного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тематике конкурса;</w:t>
      </w:r>
    </w:p>
    <w:p w:rsidR="00396FF2" w:rsidRPr="00396FF2" w:rsidRDefault="00396FF2" w:rsidP="00396F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умение передать характер и основной смысл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произведения;</w:t>
      </w:r>
    </w:p>
    <w:p w:rsidR="00396FF2" w:rsidRPr="00396FF2" w:rsidRDefault="00396FF2" w:rsidP="00396F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выразительность и эмоциональность,артисти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чность;</w:t>
      </w:r>
    </w:p>
    <w:p w:rsidR="00396FF2" w:rsidRPr="00396FF2" w:rsidRDefault="00396FF2" w:rsidP="00396F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96F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цельность номер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и его композиционное единство;</w:t>
      </w:r>
    </w:p>
    <w:p w:rsidR="00396FF2" w:rsidRPr="00396FF2" w:rsidRDefault="00396FF2" w:rsidP="00396FF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качество исполнения.</w:t>
      </w:r>
    </w:p>
    <w:p w:rsidR="00490ACB" w:rsidRDefault="00490ACB" w:rsidP="0049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Победитель каждой номинации определяется по набранной сумме баллов участника.</w:t>
      </w:r>
    </w:p>
    <w:p w:rsidR="00490ACB" w:rsidRPr="00490ACB" w:rsidRDefault="00490ACB" w:rsidP="0049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 Подведение итогов и награждение</w:t>
      </w:r>
    </w:p>
    <w:p w:rsidR="007F44E5" w:rsidRPr="007F44E5" w:rsidRDefault="00490ACB" w:rsidP="007F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7F44E5" w:rsidRPr="007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конкурса состоится </w:t>
      </w:r>
      <w:r w:rsidR="007F44E5" w:rsidRPr="007F4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марта 2021 года</w:t>
      </w:r>
      <w:r w:rsidR="007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4E5" w:rsidRPr="007F44E5" w:rsidRDefault="007F44E5" w:rsidP="007F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7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определяет победителей в каждой номинации, возрастной категории.</w:t>
      </w:r>
    </w:p>
    <w:p w:rsidR="00EC49E8" w:rsidRDefault="007F44E5" w:rsidP="007F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7F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конкурса в каждой возрастной группе получают Дипломы с указанием присвоенного 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4E5" w:rsidRDefault="007F44E5" w:rsidP="007F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Жюри оставляет за собой право учреждать дополнительные номинации или не присуждать какие-либо номинации.</w:t>
      </w:r>
    </w:p>
    <w:p w:rsidR="007F44E5" w:rsidRDefault="007F44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520B3" w:rsidRDefault="00C520B3" w:rsidP="00C520B3">
      <w:pPr>
        <w:pStyle w:val="a3"/>
        <w:spacing w:line="480" w:lineRule="auto"/>
        <w:jc w:val="right"/>
      </w:pPr>
      <w:r>
        <w:lastRenderedPageBreak/>
        <w:t>Приложение №3</w:t>
      </w:r>
    </w:p>
    <w:p w:rsidR="00C520B3" w:rsidRPr="00B2791E" w:rsidRDefault="00C520B3" w:rsidP="00C520B3">
      <w:pPr>
        <w:pStyle w:val="a3"/>
        <w:spacing w:line="480" w:lineRule="auto"/>
        <w:jc w:val="right"/>
      </w:pPr>
      <w:r w:rsidRPr="00B2791E">
        <w:t xml:space="preserve">к Положению о конкурсе </w:t>
      </w:r>
    </w:p>
    <w:p w:rsidR="00C520B3" w:rsidRDefault="00C520B3" w:rsidP="00C520B3">
      <w:pPr>
        <w:pStyle w:val="a3"/>
        <w:spacing w:line="480" w:lineRule="auto"/>
        <w:jc w:val="center"/>
        <w:rPr>
          <w:b/>
        </w:rPr>
      </w:pPr>
      <w:r w:rsidRPr="00B2791E">
        <w:rPr>
          <w:b/>
        </w:rPr>
        <w:t xml:space="preserve">ОЦЕНОЧНЫЙ ЛИСТ </w:t>
      </w:r>
    </w:p>
    <w:p w:rsidR="00C520B3" w:rsidRDefault="00C520B3" w:rsidP="00C520B3">
      <w:pPr>
        <w:pStyle w:val="a3"/>
        <w:spacing w:line="480" w:lineRule="auto"/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C520B3" w:rsidRPr="00B2791E" w:rsidRDefault="00C520B3" w:rsidP="00C520B3">
      <w:pPr>
        <w:pStyle w:val="a3"/>
        <w:spacing w:line="480" w:lineRule="auto"/>
        <w:jc w:val="center"/>
      </w:pPr>
      <w:r w:rsidRPr="00B2791E">
        <w:t xml:space="preserve">(ФИО члена жюри </w:t>
      </w:r>
      <w:r>
        <w:t xml:space="preserve">музыкального </w:t>
      </w:r>
      <w:r w:rsidRPr="00B2791E">
        <w:t>конкурса «</w:t>
      </w:r>
      <w:r>
        <w:t>Мелодии весны</w:t>
      </w:r>
      <w:r w:rsidRPr="00B2791E">
        <w:t xml:space="preserve">») </w:t>
      </w:r>
    </w:p>
    <w:p w:rsidR="00C520B3" w:rsidRDefault="00C520B3" w:rsidP="00C520B3">
      <w:pPr>
        <w:pStyle w:val="a3"/>
        <w:spacing w:line="480" w:lineRule="auto"/>
        <w:jc w:val="center"/>
        <w:rPr>
          <w:b/>
        </w:rPr>
      </w:pPr>
      <w:r w:rsidRPr="00B2791E">
        <w:rPr>
          <w:b/>
        </w:rPr>
        <w:t>Количество баллов: от 0 до 5</w:t>
      </w:r>
    </w:p>
    <w:tbl>
      <w:tblPr>
        <w:tblStyle w:val="a7"/>
        <w:tblW w:w="15203" w:type="dxa"/>
        <w:tblLook w:val="04A0"/>
      </w:tblPr>
      <w:tblGrid>
        <w:gridCol w:w="498"/>
        <w:gridCol w:w="3073"/>
        <w:gridCol w:w="1624"/>
        <w:gridCol w:w="1882"/>
        <w:gridCol w:w="2062"/>
        <w:gridCol w:w="1937"/>
        <w:gridCol w:w="1811"/>
        <w:gridCol w:w="2316"/>
      </w:tblGrid>
      <w:tr w:rsidR="00C520B3" w:rsidTr="00C520B3">
        <w:tc>
          <w:tcPr>
            <w:tcW w:w="498" w:type="dxa"/>
            <w:vMerge w:val="restart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73" w:type="dxa"/>
            <w:vMerge w:val="restart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 конкурса</w:t>
            </w:r>
          </w:p>
        </w:tc>
        <w:tc>
          <w:tcPr>
            <w:tcW w:w="9316" w:type="dxa"/>
            <w:gridSpan w:val="5"/>
          </w:tcPr>
          <w:p w:rsidR="00C520B3" w:rsidRDefault="00C520B3" w:rsidP="00C520B3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выступлений </w:t>
            </w:r>
          </w:p>
        </w:tc>
        <w:tc>
          <w:tcPr>
            <w:tcW w:w="2316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Итоговая оценка</w:t>
            </w:r>
          </w:p>
        </w:tc>
      </w:tr>
      <w:tr w:rsidR="00C520B3" w:rsidTr="00C520B3">
        <w:tc>
          <w:tcPr>
            <w:tcW w:w="498" w:type="dxa"/>
            <w:vMerge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  <w:vMerge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20B3" w:rsidRPr="00B2791E" w:rsidRDefault="00C520B3" w:rsidP="00C520B3">
            <w:pPr>
              <w:pStyle w:val="a3"/>
              <w:spacing w:line="276" w:lineRule="auto"/>
              <w:jc w:val="center"/>
            </w:pPr>
            <w:r w:rsidRPr="00585B4E">
              <w:t xml:space="preserve">соответствие произведения тематике </w:t>
            </w:r>
            <w:r>
              <w:t>конкурса</w:t>
            </w:r>
          </w:p>
        </w:tc>
        <w:tc>
          <w:tcPr>
            <w:tcW w:w="1882" w:type="dxa"/>
          </w:tcPr>
          <w:p w:rsidR="00C520B3" w:rsidRPr="00B2791E" w:rsidRDefault="00C520B3" w:rsidP="00C520B3">
            <w:pPr>
              <w:pStyle w:val="a3"/>
              <w:spacing w:line="276" w:lineRule="auto"/>
              <w:jc w:val="center"/>
            </w:pPr>
            <w:r w:rsidRPr="00396FF2">
              <w:rPr>
                <w:color w:val="000000"/>
                <w:szCs w:val="20"/>
              </w:rPr>
              <w:t xml:space="preserve">умение передать характер и основной смысл </w:t>
            </w:r>
            <w:r>
              <w:rPr>
                <w:color w:val="000000"/>
                <w:szCs w:val="20"/>
              </w:rPr>
              <w:t>произведения</w:t>
            </w:r>
          </w:p>
        </w:tc>
        <w:tc>
          <w:tcPr>
            <w:tcW w:w="2062" w:type="dxa"/>
          </w:tcPr>
          <w:p w:rsidR="00C520B3" w:rsidRPr="00B2791E" w:rsidRDefault="00C520B3" w:rsidP="00C520B3">
            <w:pPr>
              <w:pStyle w:val="a3"/>
              <w:spacing w:line="276" w:lineRule="auto"/>
              <w:jc w:val="center"/>
            </w:pPr>
            <w:r w:rsidRPr="00396FF2">
              <w:rPr>
                <w:color w:val="000000"/>
                <w:szCs w:val="20"/>
              </w:rPr>
              <w:t>выразительность и эмоциональность, артисти</w:t>
            </w:r>
            <w:r>
              <w:rPr>
                <w:color w:val="000000"/>
                <w:szCs w:val="20"/>
              </w:rPr>
              <w:t>чность</w:t>
            </w:r>
          </w:p>
          <w:p w:rsidR="00C520B3" w:rsidRPr="00B2791E" w:rsidRDefault="00C520B3" w:rsidP="000D706B">
            <w:pPr>
              <w:pStyle w:val="a3"/>
              <w:spacing w:line="276" w:lineRule="auto"/>
              <w:jc w:val="center"/>
            </w:pPr>
          </w:p>
        </w:tc>
        <w:tc>
          <w:tcPr>
            <w:tcW w:w="1937" w:type="dxa"/>
          </w:tcPr>
          <w:p w:rsidR="00C520B3" w:rsidRPr="00B2791E" w:rsidRDefault="00C520B3" w:rsidP="00C520B3">
            <w:pPr>
              <w:pStyle w:val="a3"/>
              <w:spacing w:line="276" w:lineRule="auto"/>
              <w:jc w:val="center"/>
            </w:pPr>
            <w:r w:rsidRPr="00396FF2">
              <w:rPr>
                <w:color w:val="000000"/>
                <w:szCs w:val="20"/>
              </w:rPr>
              <w:t>цельность номер</w:t>
            </w:r>
            <w:r>
              <w:rPr>
                <w:color w:val="000000"/>
                <w:szCs w:val="20"/>
              </w:rPr>
              <w:t>а и его композиционное единство</w:t>
            </w:r>
          </w:p>
        </w:tc>
        <w:tc>
          <w:tcPr>
            <w:tcW w:w="1811" w:type="dxa"/>
          </w:tcPr>
          <w:p w:rsidR="00C520B3" w:rsidRPr="00B2791E" w:rsidRDefault="00C520B3" w:rsidP="00C520B3">
            <w:pPr>
              <w:pStyle w:val="a3"/>
              <w:spacing w:line="276" w:lineRule="auto"/>
              <w:jc w:val="center"/>
            </w:pPr>
            <w:r>
              <w:rPr>
                <w:color w:val="000000"/>
                <w:szCs w:val="20"/>
              </w:rPr>
              <w:t>качество исполнения</w:t>
            </w:r>
          </w:p>
        </w:tc>
        <w:tc>
          <w:tcPr>
            <w:tcW w:w="2316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C520B3" w:rsidTr="00C520B3">
        <w:tc>
          <w:tcPr>
            <w:tcW w:w="498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C520B3" w:rsidTr="00C520B3">
        <w:tc>
          <w:tcPr>
            <w:tcW w:w="498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C520B3" w:rsidTr="00C520B3">
        <w:tc>
          <w:tcPr>
            <w:tcW w:w="498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C520B3" w:rsidRDefault="00C520B3" w:rsidP="000D706B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</w:tbl>
    <w:p w:rsidR="007F44E5" w:rsidRDefault="007F44E5" w:rsidP="007F44E5">
      <w:pPr>
        <w:shd w:val="clear" w:color="auto" w:fill="FFFFFF"/>
        <w:spacing w:after="0" w:line="240" w:lineRule="auto"/>
        <w:jc w:val="both"/>
      </w:pPr>
    </w:p>
    <w:sectPr w:rsidR="007F44E5" w:rsidSect="00C520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4E9"/>
    <w:multiLevelType w:val="hybridMultilevel"/>
    <w:tmpl w:val="3CA8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A684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C22AE"/>
    <w:multiLevelType w:val="multilevel"/>
    <w:tmpl w:val="412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066DB"/>
    <w:multiLevelType w:val="multilevel"/>
    <w:tmpl w:val="3DAC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BF"/>
    <w:rsid w:val="00170606"/>
    <w:rsid w:val="001A68BF"/>
    <w:rsid w:val="001D7817"/>
    <w:rsid w:val="00266888"/>
    <w:rsid w:val="00396FF2"/>
    <w:rsid w:val="003D1489"/>
    <w:rsid w:val="00483969"/>
    <w:rsid w:val="00490ACB"/>
    <w:rsid w:val="004D53C0"/>
    <w:rsid w:val="00733721"/>
    <w:rsid w:val="007F44E5"/>
    <w:rsid w:val="0089480C"/>
    <w:rsid w:val="00904ECC"/>
    <w:rsid w:val="009B163B"/>
    <w:rsid w:val="00BD4162"/>
    <w:rsid w:val="00C520B3"/>
    <w:rsid w:val="00EC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0ACB"/>
  </w:style>
  <w:style w:type="character" w:customStyle="1" w:styleId="c1">
    <w:name w:val="c1"/>
    <w:basedOn w:val="a0"/>
    <w:rsid w:val="00490ACB"/>
  </w:style>
  <w:style w:type="paragraph" w:customStyle="1" w:styleId="c12">
    <w:name w:val="c12"/>
    <w:basedOn w:val="a"/>
    <w:rsid w:val="004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90ACB"/>
  </w:style>
  <w:style w:type="paragraph" w:customStyle="1" w:styleId="c5">
    <w:name w:val="c5"/>
    <w:basedOn w:val="a"/>
    <w:rsid w:val="004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4E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F44E5"/>
    <w:pPr>
      <w:ind w:left="720"/>
      <w:contextualSpacing/>
    </w:pPr>
  </w:style>
  <w:style w:type="table" w:styleId="a7">
    <w:name w:val="Table Grid"/>
    <w:basedOn w:val="a1"/>
    <w:uiPriority w:val="59"/>
    <w:rsid w:val="007F44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Home26</cp:lastModifiedBy>
  <cp:revision>5</cp:revision>
  <dcterms:created xsi:type="dcterms:W3CDTF">2021-02-25T06:27:00Z</dcterms:created>
  <dcterms:modified xsi:type="dcterms:W3CDTF">2021-02-28T15:38:00Z</dcterms:modified>
</cp:coreProperties>
</file>