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BD4" w:rsidRPr="00B44BD4" w:rsidRDefault="00B44BD4" w:rsidP="00B44B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4BD4">
        <w:rPr>
          <w:color w:val="000000"/>
          <w:sz w:val="28"/>
          <w:szCs w:val="28"/>
        </w:rPr>
        <w:t>Большинство ДТП с участием детей-пешеходов в этот период происходят в примерно одинаковых, повторяющихся ситуациях, так называемых </w:t>
      </w:r>
      <w:r w:rsidRPr="00B44BD4">
        <w:rPr>
          <w:rStyle w:val="a4"/>
          <w:color w:val="000000"/>
          <w:sz w:val="28"/>
          <w:szCs w:val="28"/>
        </w:rPr>
        <w:t>«дорожных ловушках».</w:t>
      </w:r>
    </w:p>
    <w:p w:rsidR="00B44BD4" w:rsidRPr="00B44BD4" w:rsidRDefault="00B44BD4" w:rsidP="00B44BD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B44BD4">
        <w:rPr>
          <w:rStyle w:val="a4"/>
          <w:color w:val="000000"/>
          <w:sz w:val="28"/>
          <w:szCs w:val="28"/>
        </w:rPr>
        <w:t>1-ая типичная «дорожная ловушка» - неожиданный выход на проезжую часть из-за стоящих автомобилей, деревьев, остановок.</w:t>
      </w:r>
    </w:p>
    <w:p w:rsidR="00B44BD4" w:rsidRPr="00B44BD4" w:rsidRDefault="00B44BD4" w:rsidP="00B44B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4BD4">
        <w:rPr>
          <w:noProof/>
          <w:color w:val="000000"/>
          <w:sz w:val="28"/>
          <w:szCs w:val="28"/>
        </w:rPr>
        <w:drawing>
          <wp:inline distT="0" distB="0" distL="0" distR="0">
            <wp:extent cx="5940425" cy="4051865"/>
            <wp:effectExtent l="0" t="0" r="3175" b="6350"/>
            <wp:docPr id="2" name="Рисунок 2" descr="C:\Users\User\Desktop\1_oshib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_oshib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BD4" w:rsidRPr="00B44BD4" w:rsidRDefault="00B44BD4" w:rsidP="00B44B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4BD4">
        <w:rPr>
          <w:rStyle w:val="a4"/>
          <w:color w:val="000000"/>
          <w:sz w:val="28"/>
          <w:szCs w:val="28"/>
        </w:rPr>
        <w:t>2-ая «дорожная ловушка» - «Обманчивая скорость».        </w:t>
      </w:r>
    </w:p>
    <w:p w:rsidR="00B44BD4" w:rsidRPr="00B44BD4" w:rsidRDefault="00B44BD4" w:rsidP="00B44B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4BD4">
        <w:rPr>
          <w:color w:val="000000"/>
          <w:sz w:val="28"/>
          <w:szCs w:val="28"/>
        </w:rPr>
        <w:t>Весьма обманчивой может быть скорость автомобиля. «Машина едет медленно, успею перебежать</w:t>
      </w:r>
      <w:r w:rsidRPr="00B44BD4">
        <w:rPr>
          <w:color w:val="000000"/>
          <w:sz w:val="28"/>
          <w:szCs w:val="28"/>
        </w:rPr>
        <w:t>», —</w:t>
      </w:r>
      <w:r w:rsidRPr="00B44BD4">
        <w:rPr>
          <w:color w:val="000000"/>
          <w:sz w:val="28"/>
          <w:szCs w:val="28"/>
        </w:rPr>
        <w:t xml:space="preserve"> думает ребенок и попадает под колеса.</w:t>
      </w:r>
    </w:p>
    <w:p w:rsidR="00B44BD4" w:rsidRPr="00B44BD4" w:rsidRDefault="00B44BD4" w:rsidP="00B44B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4BD4">
        <w:rPr>
          <w:noProof/>
          <w:color w:val="000000"/>
          <w:sz w:val="28"/>
          <w:szCs w:val="28"/>
        </w:rPr>
        <w:drawing>
          <wp:inline distT="0" distB="0" distL="0" distR="0">
            <wp:extent cx="4563373" cy="3771877"/>
            <wp:effectExtent l="0" t="0" r="8890" b="635"/>
            <wp:docPr id="3" name="Рисунок 3" descr="C:\Users\User\Desktop\3-o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3-os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240" cy="378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354D" w:rsidRPr="00B44BD4" w:rsidRDefault="00B44BD4" w:rsidP="00B44BD4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44BD4">
        <w:rPr>
          <w:rStyle w:val="a4"/>
          <w:rFonts w:cs="Times New Roman"/>
          <w:color w:val="000000"/>
          <w:sz w:val="28"/>
          <w:szCs w:val="28"/>
          <w:shd w:val="clear" w:color="auto" w:fill="FFFFFF"/>
        </w:rPr>
        <w:lastRenderedPageBreak/>
        <w:t>3-я «дорожная ловушка» - «пустынная улица». </w:t>
      </w:r>
      <w:r w:rsidRPr="00B44BD4">
        <w:rPr>
          <w:rFonts w:cs="Times New Roman"/>
          <w:color w:val="000000"/>
          <w:sz w:val="28"/>
          <w:szCs w:val="28"/>
          <w:shd w:val="clear" w:color="auto" w:fill="FFFFFF"/>
        </w:rPr>
        <w:t>На улице, где автомобили появляются редко, дети зачастую выбегают на дорогу, не посмотрев по сторонам, и попадают под машину. Очень часто дети выбирают для своих игр дворы, где большое количество припаркованных автомобилей, деревья и кустарники, гаражи и «ракушки». Все эти дворовые «нагромождения» часто создают </w:t>
      </w:r>
      <w:r w:rsidRPr="00B44BD4">
        <w:rPr>
          <w:rStyle w:val="a4"/>
          <w:rFonts w:cs="Times New Roman"/>
          <w:color w:val="000000"/>
          <w:sz w:val="28"/>
          <w:szCs w:val="28"/>
          <w:shd w:val="clear" w:color="auto" w:fill="FFFFFF"/>
        </w:rPr>
        <w:t>«слепые» зоны</w:t>
      </w:r>
      <w:r w:rsidRPr="00B44BD4">
        <w:rPr>
          <w:rFonts w:cs="Times New Roman"/>
          <w:color w:val="000000"/>
          <w:sz w:val="28"/>
          <w:szCs w:val="28"/>
          <w:shd w:val="clear" w:color="auto" w:fill="FFFFFF"/>
        </w:rPr>
        <w:t> — места с ограниченной видимостью.</w:t>
      </w:r>
    </w:p>
    <w:p w:rsidR="00B44BD4" w:rsidRPr="00B44BD4" w:rsidRDefault="00B44BD4" w:rsidP="00B44BD4">
      <w:pPr>
        <w:rPr>
          <w:rFonts w:cs="Times New Roman"/>
          <w:sz w:val="28"/>
          <w:szCs w:val="28"/>
        </w:rPr>
      </w:pPr>
      <w:r w:rsidRPr="00B44BD4">
        <w:rPr>
          <w:rFonts w:cs="Times New Roman"/>
          <w:color w:val="000000"/>
          <w:sz w:val="28"/>
          <w:szCs w:val="28"/>
          <w:shd w:val="clear" w:color="auto" w:fill="FFFFFF"/>
        </w:rPr>
        <w:t>Вырабатывайте у себя привычку всегда перед выходом из двери дома, подъезда останавливаться, оглядываться, прислушиваться — и только тогда выходить переходить через проезжую часть.</w:t>
      </w:r>
    </w:p>
    <w:sectPr w:rsidR="00B44BD4" w:rsidRPr="00B44BD4" w:rsidSect="00B44BD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D4"/>
    <w:rsid w:val="0083354D"/>
    <w:rsid w:val="00B4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7E26"/>
  <w15:chartTrackingRefBased/>
  <w15:docId w15:val="{D0A4B182-9D48-4004-9889-12A05C30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BD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44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2021-02-10T17:05:00Z</dcterms:created>
  <dcterms:modified xsi:type="dcterms:W3CDTF">2021-02-10T17:09:00Z</dcterms:modified>
</cp:coreProperties>
</file>